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A8" w:rsidRDefault="00F608A8" w:rsidP="00F608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08A8" w:rsidRDefault="00F608A8" w:rsidP="00F60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08A8" w:rsidRDefault="00F608A8" w:rsidP="00F60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08A8" w:rsidRDefault="00F608A8" w:rsidP="00F608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608A8" w:rsidRDefault="00F608A8" w:rsidP="00F60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608A8" w:rsidRDefault="00F608A8" w:rsidP="00F608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608A8" w:rsidTr="00F608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608A8" w:rsidTr="00F608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 w:rsidP="00840D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840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840D1F">
              <w:rPr>
                <w:rFonts w:ascii="Times New Roman" w:hAnsi="Times New Roman" w:cs="Times New Roman"/>
                <w:i/>
                <w:sz w:val="24"/>
                <w:szCs w:val="24"/>
              </w:rPr>
              <w:t>KOSINOVÁ VĚTA</w:t>
            </w:r>
          </w:p>
        </w:tc>
      </w:tr>
      <w:tr w:rsidR="00F608A8" w:rsidTr="00F608A8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608A8" w:rsidRDefault="00F60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608A8" w:rsidRDefault="00F60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608A8" w:rsidTr="00F608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8A8" w:rsidRDefault="0084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608A8" w:rsidTr="00F608A8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8A8" w:rsidRDefault="0084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Kosinová věta</w:t>
            </w:r>
          </w:p>
        </w:tc>
      </w:tr>
      <w:tr w:rsidR="00F608A8" w:rsidTr="00F608A8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8A8" w:rsidRDefault="0084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F608A8" w:rsidTr="00F608A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8A8" w:rsidRDefault="0084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17.8.2013</w:t>
            </w:r>
          </w:p>
        </w:tc>
      </w:tr>
      <w:tr w:rsidR="00F608A8" w:rsidTr="00F608A8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840D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kosinové věty.</w:t>
            </w:r>
          </w:p>
        </w:tc>
      </w:tr>
      <w:tr w:rsidR="00F608A8" w:rsidTr="00F608A8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2F13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 dopočítává délky zbývajících strana a velikosti úhlů v obecném trojúhelníku za použití kosinové věry.Práci lze použít i pro domácí přípravu žáka na výuku.</w:t>
            </w:r>
          </w:p>
        </w:tc>
      </w:tr>
      <w:tr w:rsidR="00F608A8" w:rsidTr="00F608A8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8A8" w:rsidRDefault="00F60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608A8" w:rsidRDefault="00F608A8" w:rsidP="00F608A8">
      <w:pPr>
        <w:rPr>
          <w:rFonts w:ascii="Times New Roman" w:hAnsi="Times New Roman" w:cs="Times New Roman"/>
          <w:sz w:val="24"/>
          <w:szCs w:val="24"/>
        </w:rPr>
      </w:pPr>
    </w:p>
    <w:p w:rsidR="00F608A8" w:rsidRDefault="00F608A8" w:rsidP="0039298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392985" w:rsidP="0039298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298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KOSINOVÁ VĚTA</w:t>
      </w:r>
    </w:p>
    <w:p w:rsidR="00392985" w:rsidRDefault="00392985" w:rsidP="0039298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 každý trojúhelník ABC s vnitřními úhly </w:t>
      </w:r>
      <m:oMath>
        <m:r>
          <w:rPr>
            <w:rFonts w:ascii="Cambria Math" w:hAnsi="Cambria Math" w:cs="Times New Roman"/>
            <w:sz w:val="28"/>
            <w:szCs w:val="28"/>
          </w:rPr>
          <m:t>α,β,γ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 stranami </w:t>
      </w:r>
      <w:r w:rsidRPr="00392985">
        <w:rPr>
          <w:rFonts w:ascii="Times New Roman" w:eastAsiaTheme="minorEastAsia" w:hAnsi="Times New Roman" w:cs="Times New Roman"/>
          <w:i/>
          <w:sz w:val="28"/>
          <w:szCs w:val="28"/>
        </w:rPr>
        <w:t>a,b,c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platí:</w:t>
      </w:r>
    </w:p>
    <w:p w:rsidR="00392985" w:rsidRDefault="00331B22" w:rsidP="00392985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- 2bc</m:t>
        </m:r>
      </m:oMath>
      <w:r w:rsidR="00392985" w:rsidRPr="00392985">
        <w:rPr>
          <w:rFonts w:ascii="Times New Roman" w:eastAsiaTheme="minorEastAsia" w:hAnsi="Times New Roman" w:cs="Times New Roman"/>
          <w:color w:val="FF0000"/>
          <w:sz w:val="28"/>
          <w:szCs w:val="28"/>
        </w:rPr>
        <w:t>.cos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α</m:t>
        </m:r>
      </m:oMath>
    </w:p>
    <w:p w:rsidR="00392985" w:rsidRDefault="00331B22" w:rsidP="00392985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-2ac.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β</m:t>
              </m:r>
            </m:e>
          </m:func>
        </m:oMath>
      </m:oMathPara>
    </w:p>
    <w:p w:rsidR="00392985" w:rsidRDefault="00331B22" w:rsidP="00392985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-2ab.cosγ</m:t>
          </m:r>
        </m:oMath>
      </m:oMathPara>
    </w:p>
    <w:p w:rsidR="00392985" w:rsidRDefault="0039298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9298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Užití </w:t>
      </w:r>
      <w:r w:rsidRPr="0039298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k výpočtu zbývajících stran a vnitřních úhlů libovolného trojúhelníku, je-li zadán:</w:t>
      </w:r>
    </w:p>
    <w:p w:rsidR="00392985" w:rsidRDefault="0039298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1)</w:t>
      </w:r>
      <w:r w:rsidR="00C6780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třemi stranami</w:t>
      </w:r>
    </w:p>
    <w:p w:rsidR="00C67806" w:rsidRDefault="00C67806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2) dvěm</w:t>
      </w:r>
      <w:r w:rsidR="00380C9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a stranami a úhlem jimi sevřený</w:t>
      </w:r>
    </w:p>
    <w:p w:rsidR="00380C95" w:rsidRDefault="00380C9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80C95" w:rsidRDefault="00380C95" w:rsidP="0039298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Př.1</w:t>
      </w:r>
    </w:p>
    <w:p w:rsidR="00380C95" w:rsidRDefault="00380C9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Vypočtěte ostatní prvky trojúhelníku ABC, kde je dáno:</w:t>
      </w:r>
    </w:p>
    <w:p w:rsidR="00380C95" w:rsidRDefault="00380C9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a)  a=7dm, b=4dm , γ=38°</m:t>
          </m:r>
        </m:oMath>
      </m:oMathPara>
    </w:p>
    <w:p w:rsidR="00380C95" w:rsidRPr="00380C95" w:rsidRDefault="00380C9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b)  a=16cm, b=25cm, c=36cm</m:t>
          </m:r>
        </m:oMath>
      </m:oMathPara>
    </w:p>
    <w:p w:rsidR="00380C95" w:rsidRDefault="00380C95" w:rsidP="0039298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Řešení:</w:t>
      </w:r>
    </w:p>
    <w:p w:rsidR="00380C95" w:rsidRPr="000E338E" w:rsidRDefault="000E338E" w:rsidP="00380C9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a)  a=7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dm, b=4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dm , γ=38°</m:t>
          </m:r>
        </m:oMath>
      </m:oMathPara>
    </w:p>
    <w:p w:rsidR="00380C95" w:rsidRDefault="00380C95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-2ab.cosγ </m:t>
          </m:r>
        </m:oMath>
      </m:oMathPara>
    </w:p>
    <w:p w:rsidR="00380C95" w:rsidRDefault="00380C95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=49+16-2.7.4.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38°</m:t>
              </m:r>
            </m:e>
          </m:func>
        </m:oMath>
      </m:oMathPara>
    </w:p>
    <w:p w:rsidR="00F93F9E" w:rsidRDefault="00F93F9E" w:rsidP="00380C9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     c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</m:oMath>
      <w:r w:rsidRPr="00F93F9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4,6</m:t>
        </m:r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dm</m:t>
        </m:r>
      </m:oMath>
    </w:p>
    <w:p w:rsidR="00F93F9E" w:rsidRDefault="00F93F9E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-2bc.cosα</m:t>
          </m:r>
        </m:oMath>
      </m:oMathPara>
    </w:p>
    <w:p w:rsidR="00F93F9E" w:rsidRDefault="00F93F9E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α=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2bc</m:t>
                  </m:r>
                </m:den>
              </m:f>
            </m:e>
          </m:func>
        </m:oMath>
      </m:oMathPara>
    </w:p>
    <w:p w:rsidR="000E338E" w:rsidRPr="000E338E" w:rsidRDefault="000E338E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α=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16+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4,6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-49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2.4.4,6</m:t>
                  </m:r>
                </m:den>
              </m:f>
            </m:e>
          </m:func>
        </m:oMath>
      </m:oMathPara>
    </w:p>
    <w:p w:rsidR="000E338E" w:rsidRPr="000E338E" w:rsidRDefault="000E338E" w:rsidP="00380C9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  α=108°46´</m:t>
          </m:r>
        </m:oMath>
      </m:oMathPara>
    </w:p>
    <w:p w:rsidR="00F93F9E" w:rsidRPr="00F93F9E" w:rsidRDefault="00F93F9E" w:rsidP="00380C9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F93F9E" w:rsidRPr="00F93F9E" w:rsidRDefault="00F93F9E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80C95" w:rsidRDefault="000E338E" w:rsidP="00380C9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b)  a=16</m:t>
        </m:r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cm, b=25</m:t>
        </m:r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cm, c=36</m:t>
        </m:r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cm</m:t>
        </m:r>
      </m:oMath>
      <w:r w:rsidR="0086317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E338E" w:rsidRDefault="000E338E" w:rsidP="000E338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-2ab.cosγ </m:t>
          </m:r>
        </m:oMath>
      </m:oMathPara>
    </w:p>
    <w:p w:rsidR="000E338E" w:rsidRDefault="000E338E" w:rsidP="000E338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36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-2.16.25.cosγ</m:t>
          </m:r>
        </m:oMath>
      </m:oMathPara>
    </w:p>
    <w:p w:rsidR="000E338E" w:rsidRDefault="000E338E" w:rsidP="000E338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cosγ=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2.16.25</m:t>
              </m:r>
            </m:den>
          </m:f>
        </m:oMath>
      </m:oMathPara>
    </w:p>
    <w:p w:rsidR="000E338E" w:rsidRDefault="000E338E" w:rsidP="000E338E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   γ=121°15´</m:t>
          </m:r>
        </m:oMath>
      </m:oMathPara>
    </w:p>
    <w:p w:rsidR="00863179" w:rsidRDefault="000E338E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-2bc.cosα</m:t>
          </m:r>
        </m:oMath>
      </m:oMathPara>
    </w:p>
    <w:p w:rsid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36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-2.25.36.cosα</m:t>
          </m:r>
        </m:oMath>
      </m:oMathPara>
    </w:p>
    <w:p w:rsid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α=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36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16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2.25.36</m:t>
                  </m:r>
                </m:den>
              </m:f>
            </m:e>
          </m:func>
        </m:oMath>
      </m:oMathPara>
    </w:p>
    <w:p w:rsidR="00863179" w:rsidRDefault="00863179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α=22°20´</m:t>
          </m:r>
        </m:oMath>
      </m:oMathPara>
    </w:p>
    <w:p w:rsidR="00863179" w:rsidRP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    </m:t>
        </m:r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β=180°- 22°20´-</m:t>
        </m:r>
      </m:oMath>
      <w:r w:rsidRPr="0086317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121°15´</m:t>
        </m:r>
      </m:oMath>
    </w:p>
    <w:p w:rsidR="00863179" w:rsidRDefault="00863179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β= 36°25´ </m:t>
          </m:r>
        </m:oMath>
      </m:oMathPara>
    </w:p>
    <w:p w:rsidR="00863179" w:rsidRDefault="00863179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863179" w:rsidRDefault="00863179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Příklady na procvičení:</w:t>
      </w:r>
    </w:p>
    <w:p w:rsidR="00607F3D" w:rsidRDefault="00607F3D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1) Vypočtěte ostatní prvky trojúhelníku ABC, kde je dáno:</w:t>
      </w:r>
    </w:p>
    <w:p w:rsid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a) b = 32cm, c = 40cm, 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α=100°21´</m:t>
        </m:r>
      </m:oMath>
    </w:p>
    <w:p w:rsidR="00863179" w:rsidRDefault="00863179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b) </w:t>
      </w:r>
      <w:r w:rsidR="00607F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a = 10,9 cm, c = 15,2cm,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β=67°</m:t>
        </m:r>
      </m:oMath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607F3D" w:rsidRDefault="00607F3D" w:rsidP="00607F3D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2) Vypočtěte ostatní prvky trojúhelníku ABC, kde je dáno:</w:t>
      </w:r>
    </w:p>
    <w:p w:rsidR="00607F3D" w:rsidRDefault="00607F3D" w:rsidP="00607F3D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a) a = 4,2dm, b = 3,8dm, c = 5,5dm</w:t>
      </w:r>
    </w:p>
    <w:p w:rsidR="00607F3D" w:rsidRPr="00863179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b) a = 5m, b = 6m, c = 7m</w:t>
      </w:r>
    </w:p>
    <w:p w:rsidR="00863179" w:rsidRDefault="00863179" w:rsidP="0086317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>Klíč řešení:</w:t>
      </w:r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07F3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1a)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a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55,5cm, β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34°32´, γ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45°07´</m:t>
        </m:r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b)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b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14,8cm, α=42°31´ ,γ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70°29´</m:t>
        </m:r>
      </m:oMath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2a)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α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49°40, β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43°37´, γ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86°43´</m:t>
        </m:r>
      </m:oMath>
    </w:p>
    <w:p w:rsidR="00607F3D" w:rsidRDefault="00607F3D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b)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α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44°25, β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57°07´, γ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78°28´</m:t>
        </m:r>
      </m:oMath>
    </w:p>
    <w:p w:rsidR="00E1092F" w:rsidRDefault="00E1092F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E1092F" w:rsidRPr="00607F3D" w:rsidRDefault="00E1092F" w:rsidP="0086317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Zdroje:  vlastní tvorba</w:t>
      </w:r>
    </w:p>
    <w:p w:rsidR="000E338E" w:rsidRPr="000E338E" w:rsidRDefault="000E338E" w:rsidP="000E338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</m:t>
          </m:r>
        </m:oMath>
      </m:oMathPara>
    </w:p>
    <w:p w:rsidR="000E338E" w:rsidRPr="000E338E" w:rsidRDefault="000E338E" w:rsidP="000E338E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0E338E" w:rsidRPr="000E338E" w:rsidRDefault="000E338E" w:rsidP="00380C9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80C95" w:rsidRPr="00380C95" w:rsidRDefault="000E338E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</w:p>
    <w:p w:rsidR="00380C95" w:rsidRPr="00380C95" w:rsidRDefault="00380C95" w:rsidP="00392985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380C95" w:rsidRPr="00380C95" w:rsidRDefault="00380C95" w:rsidP="0039298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92985" w:rsidRPr="00392985" w:rsidRDefault="00392985" w:rsidP="00392985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92985" w:rsidRPr="00392985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DA9" w:rsidRDefault="00F13DA9" w:rsidP="00E1092F">
      <w:pPr>
        <w:spacing w:after="0" w:line="240" w:lineRule="auto"/>
      </w:pPr>
      <w:r>
        <w:separator/>
      </w:r>
    </w:p>
  </w:endnote>
  <w:endnote w:type="continuationSeparator" w:id="1">
    <w:p w:rsidR="00F13DA9" w:rsidRDefault="00F13DA9" w:rsidP="00E1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92F" w:rsidRDefault="00E1092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0454"/>
      <w:docPartObj>
        <w:docPartGallery w:val="Page Numbers (Bottom of Page)"/>
        <w:docPartUnique/>
      </w:docPartObj>
    </w:sdtPr>
    <w:sdtContent>
      <w:p w:rsidR="00E1092F" w:rsidRDefault="00331B22">
        <w:pPr>
          <w:pStyle w:val="Zpat"/>
          <w:jc w:val="center"/>
        </w:pPr>
        <w:fldSimple w:instr=" PAGE   \* MERGEFORMAT ">
          <w:r w:rsidR="002F13ED">
            <w:rPr>
              <w:noProof/>
            </w:rPr>
            <w:t>3</w:t>
          </w:r>
        </w:fldSimple>
      </w:p>
    </w:sdtContent>
  </w:sdt>
  <w:p w:rsidR="00E1092F" w:rsidRDefault="00E1092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92F" w:rsidRDefault="00E1092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DA9" w:rsidRDefault="00F13DA9" w:rsidP="00E1092F">
      <w:pPr>
        <w:spacing w:after="0" w:line="240" w:lineRule="auto"/>
      </w:pPr>
      <w:r>
        <w:separator/>
      </w:r>
    </w:p>
  </w:footnote>
  <w:footnote w:type="continuationSeparator" w:id="1">
    <w:p w:rsidR="00F13DA9" w:rsidRDefault="00F13DA9" w:rsidP="00E1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92F" w:rsidRDefault="00E1092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92F" w:rsidRDefault="00E1092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92F" w:rsidRDefault="00E1092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55D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642DA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38E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13ED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1B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0C95"/>
    <w:rsid w:val="00384BEF"/>
    <w:rsid w:val="003854DC"/>
    <w:rsid w:val="00390A8F"/>
    <w:rsid w:val="00390D3B"/>
    <w:rsid w:val="00391073"/>
    <w:rsid w:val="00392985"/>
    <w:rsid w:val="003A01FF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4BD3"/>
    <w:rsid w:val="0042049F"/>
    <w:rsid w:val="0042055D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5191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07F3D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026"/>
    <w:rsid w:val="00665B16"/>
    <w:rsid w:val="00667E51"/>
    <w:rsid w:val="00670929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0D1F"/>
    <w:rsid w:val="008422D2"/>
    <w:rsid w:val="008465B7"/>
    <w:rsid w:val="00854FA5"/>
    <w:rsid w:val="00855E21"/>
    <w:rsid w:val="0085652F"/>
    <w:rsid w:val="00856F1C"/>
    <w:rsid w:val="0086102A"/>
    <w:rsid w:val="00862B92"/>
    <w:rsid w:val="00863179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1E15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67806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78FE"/>
    <w:rsid w:val="00D03932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092F"/>
    <w:rsid w:val="00E12442"/>
    <w:rsid w:val="00E15519"/>
    <w:rsid w:val="00E15B5F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3DA9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24CB"/>
    <w:rsid w:val="00F53863"/>
    <w:rsid w:val="00F53DB2"/>
    <w:rsid w:val="00F6057B"/>
    <w:rsid w:val="00F608A8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3F9E"/>
    <w:rsid w:val="00F95F75"/>
    <w:rsid w:val="00FA12F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D298B"/>
    <w:rsid w:val="00FD44B0"/>
    <w:rsid w:val="00FD7D6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3929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98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E1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092F"/>
  </w:style>
  <w:style w:type="paragraph" w:styleId="Zpat">
    <w:name w:val="footer"/>
    <w:basedOn w:val="Normln"/>
    <w:link w:val="ZpatChar"/>
    <w:uiPriority w:val="99"/>
    <w:unhideWhenUsed/>
    <w:rsid w:val="00E1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92F"/>
  </w:style>
  <w:style w:type="table" w:styleId="Mkatabulky">
    <w:name w:val="Table Grid"/>
    <w:basedOn w:val="Normlntabulka"/>
    <w:uiPriority w:val="59"/>
    <w:rsid w:val="00F608A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8A6AA-E357-402D-979F-A859E92F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350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6</cp:revision>
  <dcterms:created xsi:type="dcterms:W3CDTF">2013-11-07T20:50:00Z</dcterms:created>
  <dcterms:modified xsi:type="dcterms:W3CDTF">2013-11-23T17:59:00Z</dcterms:modified>
</cp:coreProperties>
</file>